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6E7FA" w14:textId="77777777" w:rsidR="00C824DA" w:rsidRDefault="00C824DA" w:rsidP="00AB559D">
      <w:pPr>
        <w:pStyle w:val="Default"/>
      </w:pPr>
    </w:p>
    <w:p w14:paraId="301F4DF4" w14:textId="4845F8AC" w:rsidR="6C9292B7" w:rsidRDefault="6C9292B7" w:rsidP="6C9292B7">
      <w:pPr>
        <w:pStyle w:val="Default"/>
      </w:pPr>
    </w:p>
    <w:p w14:paraId="69BD533C" w14:textId="2A3D37D3" w:rsidR="6C9292B7" w:rsidRDefault="0B6AF765" w:rsidP="017A855F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017A855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Dr. Juan Camilo Osorio</w:t>
      </w:r>
      <w:r>
        <w:br/>
      </w:r>
      <w:proofErr w:type="gramStart"/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Director</w:t>
      </w:r>
      <w:proofErr w:type="gramEnd"/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de Investigación</w:t>
      </w:r>
      <w:r>
        <w:br/>
      </w: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UNIMINUTO, Sede Bogotá-Cundinamarca-Boyacá</w:t>
      </w:r>
    </w:p>
    <w:p w14:paraId="0F99488D" w14:textId="1092576F" w:rsidR="0B6AF765" w:rsidRDefault="0B6AF765" w:rsidP="5871DAAE">
      <w:pPr>
        <w:spacing w:beforeAutospacing="1" w:afterAutospacing="1" w:line="259" w:lineRule="auto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5871DAAE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Asunto:</w:t>
      </w:r>
      <w:r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Aval </w:t>
      </w:r>
      <w:r w:rsidR="38542C5B"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para proyecto de Agenda Territorial</w:t>
      </w:r>
    </w:p>
    <w:p w14:paraId="0EDAC25D" w14:textId="78FD9024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2C0ED3BC" w14:textId="7E9AA6E6" w:rsidR="0B6AF765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Estimado Dr. Osorio,</w:t>
      </w:r>
    </w:p>
    <w:p w14:paraId="733EB32A" w14:textId="0ADB1B03" w:rsidR="0B6AF765" w:rsidRDefault="0B6AF765" w:rsidP="5871DAAE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Por medio de la presente, certificamos que el proyecto </w:t>
      </w:r>
      <w:r w:rsidRPr="5871DAAE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"[Nombre del Proyecto]"</w:t>
      </w:r>
      <w:r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ha sido revisado y aprobado internamente por el </w:t>
      </w:r>
      <w:r w:rsidR="005060FD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C</w:t>
      </w:r>
      <w:r w:rsidR="7309A2FE" w:rsidRPr="5871DAAE">
        <w:rPr>
          <w:rFonts w:ascii="Book Antiqua" w:eastAsia="Book Antiqua" w:hAnsi="Book Antiqua" w:cs="Book Antiqua"/>
          <w:b/>
          <w:bCs/>
          <w:color w:val="000000" w:themeColor="text1"/>
          <w:sz w:val="22"/>
          <w:szCs w:val="22"/>
        </w:rPr>
        <w:t xml:space="preserve">omité de Agendas Territoriales para el Desarrollo Sostenible de la Sede UNIMINUTO Bogotá, Cundinamarca, </w:t>
      </w:r>
      <w:proofErr w:type="gramStart"/>
      <w:r w:rsidR="7309A2FE" w:rsidRPr="5871DAAE">
        <w:rPr>
          <w:rFonts w:ascii="Book Antiqua" w:eastAsia="Book Antiqua" w:hAnsi="Book Antiqua" w:cs="Book Antiqua"/>
          <w:b/>
          <w:bCs/>
          <w:color w:val="000000" w:themeColor="text1"/>
          <w:sz w:val="22"/>
          <w:szCs w:val="22"/>
        </w:rPr>
        <w:t>Boyacá</w:t>
      </w:r>
      <w:r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</w:t>
      </w:r>
      <w:r w:rsidR="4A13F93E" w:rsidRPr="5871DAAE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.</w:t>
      </w:r>
      <w:proofErr w:type="gramEnd"/>
    </w:p>
    <w:p w14:paraId="1D0861FD" w14:textId="6F2DD45C" w:rsidR="6C9292B7" w:rsidRPr="002408E8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 continuación, se detallan los docentes responsables y sus compromisos:</w:t>
      </w:r>
    </w:p>
    <w:tbl>
      <w:tblPr>
        <w:tblStyle w:val="Tablaconcuadrcula1clara"/>
        <w:tblW w:w="89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90"/>
        <w:gridCol w:w="2490"/>
        <w:gridCol w:w="3375"/>
      </w:tblGrid>
      <w:tr w:rsidR="6C9292B7" w14:paraId="4C32ECE6" w14:textId="77777777" w:rsidTr="45DB7B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top w:val="single" w:sz="6" w:space="0" w:color="auto"/>
              <w:left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222A0ED7" w14:textId="1097B887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Nombre del </w:t>
            </w:r>
            <w:r w:rsidR="19F6042F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investigador</w:t>
            </w:r>
          </w:p>
        </w:tc>
        <w:tc>
          <w:tcPr>
            <w:tcW w:w="2490" w:type="dxa"/>
            <w:tcBorders>
              <w:top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1C9ABA35" w14:textId="2A7CFE4A" w:rsidR="6C9292B7" w:rsidRDefault="6C9292B7" w:rsidP="6C9292B7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Número de Identificación</w:t>
            </w:r>
          </w:p>
        </w:tc>
        <w:tc>
          <w:tcPr>
            <w:tcW w:w="3375" w:type="dxa"/>
            <w:tcBorders>
              <w:top w:val="single" w:sz="6" w:space="0" w:color="auto"/>
              <w:bottom w:val="single" w:sz="12" w:space="0" w:color="666666"/>
            </w:tcBorders>
            <w:tcMar>
              <w:left w:w="90" w:type="dxa"/>
              <w:right w:w="90" w:type="dxa"/>
            </w:tcMar>
          </w:tcPr>
          <w:p w14:paraId="01BC7545" w14:textId="1B741EC2" w:rsidR="6C9292B7" w:rsidRDefault="6C9292B7" w:rsidP="6C9292B7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Programa al que pertenece</w:t>
            </w:r>
          </w:p>
        </w:tc>
      </w:tr>
      <w:tr w:rsidR="6C9292B7" w14:paraId="17DC480D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193742E2" w14:textId="0E51ED84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[Nombre del </w:t>
            </w:r>
            <w:r w:rsidR="53F9647A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Estudiante</w:t>
            </w: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7FFCB259" w14:textId="26EA7CCA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56EDD23B" w14:textId="4364BE58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017A855F" w14:paraId="1B90869D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0D56F11E" w14:textId="0E51ED84" w:rsidR="017A855F" w:rsidRDefault="017A855F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[Nombre del Estudiante]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1F0E25D1" w14:textId="26EA7CCA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44C7C560" w14:textId="4364BE58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017A855F" w14:paraId="4001D7D4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3E6D5243" w14:textId="0E51ED84" w:rsidR="017A855F" w:rsidRDefault="017A855F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[Nombre del Estudiante]</w:t>
            </w:r>
          </w:p>
        </w:tc>
        <w:tc>
          <w:tcPr>
            <w:tcW w:w="2490" w:type="dxa"/>
            <w:tcMar>
              <w:left w:w="90" w:type="dxa"/>
              <w:right w:w="90" w:type="dxa"/>
            </w:tcMar>
          </w:tcPr>
          <w:p w14:paraId="7AD3530B" w14:textId="26EA7CCA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Mar>
              <w:left w:w="90" w:type="dxa"/>
              <w:right w:w="90" w:type="dxa"/>
            </w:tcMar>
          </w:tcPr>
          <w:p w14:paraId="2586AA6D" w14:textId="4364BE58" w:rsidR="017A855F" w:rsidRDefault="017A855F" w:rsidP="017A855F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  <w:tr w:rsidR="6C9292B7" w14:paraId="040ECCC0" w14:textId="77777777" w:rsidTr="45DB7BF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sz="6" w:space="0" w:color="auto"/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76BC0984" w14:textId="1D951A61" w:rsidR="6C9292B7" w:rsidRDefault="6C9292B7" w:rsidP="017A855F">
            <w:pPr>
              <w:spacing w:beforeAutospacing="1" w:afterAutospacing="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[Nombre del </w:t>
            </w:r>
            <w:r w:rsidR="1775B417"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tutor</w:t>
            </w:r>
            <w:r w:rsidRPr="017A855F">
              <w:rPr>
                <w:rFonts w:ascii="Times New Roman" w:eastAsia="Times New Roman" w:hAnsi="Times New Roman" w:cs="Times New Roman"/>
                <w:sz w:val="22"/>
                <w:szCs w:val="22"/>
              </w:rPr>
              <w:t>]</w:t>
            </w:r>
          </w:p>
        </w:tc>
        <w:tc>
          <w:tcPr>
            <w:tcW w:w="2490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7A05B475" w14:textId="04E44BC9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tcW w:w="3375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63A08010" w14:textId="316D78B3" w:rsidR="6C9292B7" w:rsidRDefault="6C9292B7" w:rsidP="6C9292B7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6C9292B7">
              <w:rPr>
                <w:rFonts w:ascii="Times New Roman" w:eastAsia="Times New Roman" w:hAnsi="Times New Roman" w:cs="Times New Roman"/>
                <w:sz w:val="22"/>
                <w:szCs w:val="22"/>
              </w:rPr>
              <w:t>[Programa]</w:t>
            </w:r>
          </w:p>
        </w:tc>
      </w:tr>
    </w:tbl>
    <w:p w14:paraId="15056D98" w14:textId="769BF865" w:rsidR="6C9292B7" w:rsidRPr="002408E8" w:rsidRDefault="0B6AF765" w:rsidP="182CB61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El proyecto ha sido evaluado en cuanto a su </w:t>
      </w:r>
      <w:r w:rsidRPr="182CB610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pertinencia académica y viabilidad</w:t>
      </w:r>
      <w:r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dentro de las actividades de la Escuela y los programas a los que pertenecen los docentes</w:t>
      </w:r>
      <w:r w:rsidR="19D74208"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, con un</w:t>
      </w:r>
      <w:r w:rsidR="2969B112"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puntaje</w:t>
      </w:r>
      <w:r w:rsidR="19D74208"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final de </w:t>
      </w:r>
      <w:r w:rsidR="19D74208" w:rsidRPr="182CB610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(_X_)</w:t>
      </w:r>
      <w:r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. </w:t>
      </w:r>
    </w:p>
    <w:tbl>
      <w:tblPr>
        <w:tblStyle w:val="Tablaconcuadrcula"/>
        <w:tblW w:w="891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4020"/>
      </w:tblGrid>
      <w:tr w:rsidR="182CB610" w14:paraId="0B842E66" w14:textId="77777777" w:rsidTr="005060FD">
        <w:trPr>
          <w:trHeight w:val="300"/>
        </w:trPr>
        <w:tc>
          <w:tcPr>
            <w:tcW w:w="4890" w:type="dxa"/>
            <w:tcBorders>
              <w:top w:val="single" w:sz="6" w:space="0" w:color="auto"/>
              <w:left w:val="single" w:sz="6" w:space="0" w:color="auto"/>
            </w:tcBorders>
            <w:shd w:val="clear" w:color="auto" w:fill="002060"/>
            <w:tcMar>
              <w:left w:w="90" w:type="dxa"/>
              <w:right w:w="90" w:type="dxa"/>
            </w:tcMar>
          </w:tcPr>
          <w:p w14:paraId="7FBADC78" w14:textId="3D88A7D7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color w:val="FFFFFF" w:themeColor="background1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color w:val="FFFFFF" w:themeColor="background1"/>
                <w:sz w:val="22"/>
                <w:szCs w:val="22"/>
                <w:lang w:val="es-ES"/>
              </w:rPr>
              <w:t>Criterio</w:t>
            </w:r>
          </w:p>
        </w:tc>
        <w:tc>
          <w:tcPr>
            <w:tcW w:w="4020" w:type="dxa"/>
            <w:tcBorders>
              <w:top w:val="single" w:sz="6" w:space="0" w:color="auto"/>
            </w:tcBorders>
            <w:shd w:val="clear" w:color="auto" w:fill="002060"/>
            <w:tcMar>
              <w:left w:w="90" w:type="dxa"/>
              <w:right w:w="90" w:type="dxa"/>
            </w:tcMar>
          </w:tcPr>
          <w:p w14:paraId="2DBCDBF2" w14:textId="52946DA5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color w:val="FFFFFF" w:themeColor="background1"/>
                <w:sz w:val="22"/>
                <w:szCs w:val="22"/>
                <w:lang w:val="es-ES"/>
              </w:rPr>
            </w:pPr>
            <w:r w:rsidRPr="182CB610">
              <w:rPr>
                <w:rFonts w:ascii="Times New Roman" w:eastAsia="Times New Roman" w:hAnsi="Times New Roman" w:cs="Times New Roman"/>
                <w:color w:val="FFFFFF" w:themeColor="background1"/>
                <w:sz w:val="22"/>
                <w:szCs w:val="22"/>
                <w:lang w:val="es-ES"/>
              </w:rPr>
              <w:t>Puntuación</w:t>
            </w:r>
            <w:r w:rsidR="3FC0B730" w:rsidRPr="182CB610">
              <w:rPr>
                <w:rFonts w:ascii="Times New Roman" w:eastAsia="Times New Roman" w:hAnsi="Times New Roman" w:cs="Times New Roman"/>
                <w:color w:val="FFFFFF" w:themeColor="background1"/>
                <w:sz w:val="22"/>
                <w:szCs w:val="22"/>
                <w:lang w:val="es-ES"/>
              </w:rPr>
              <w:t xml:space="preserve"> Obtenida</w:t>
            </w:r>
          </w:p>
        </w:tc>
      </w:tr>
      <w:tr w:rsidR="182CB610" w14:paraId="4133E68A" w14:textId="77777777" w:rsidTr="005060FD">
        <w:trPr>
          <w:trHeight w:val="390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29027C7A" w14:textId="59AB26E1" w:rsidR="182CB610" w:rsidRDefault="182CB610" w:rsidP="182CB61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Problema de investigación y territorio atendido 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538A11EA" w14:textId="7293E4CB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66D86059" w14:textId="77777777" w:rsidTr="005060FD">
        <w:trPr>
          <w:trHeight w:val="345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791A5C32" w14:textId="0C6628A0" w:rsidR="182CB610" w:rsidRDefault="182CB610" w:rsidP="182CB61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Formulación de objetivos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2F6147E2" w14:textId="546C92CE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0D6C0455" w14:textId="77777777" w:rsidTr="005060FD">
        <w:trPr>
          <w:trHeight w:val="420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2DF82AF3" w14:textId="4AC3BDD1" w:rsidR="182CB610" w:rsidRDefault="182CB610" w:rsidP="182CB610">
            <w:pPr>
              <w:pStyle w:val="Sinespaciado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Marco conceptual o teórico 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5AB193BF" w14:textId="4A6D89D9" w:rsidR="182CB610" w:rsidRDefault="182CB610" w:rsidP="182CB610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1AA298E2" w14:textId="77777777" w:rsidTr="005060FD">
        <w:trPr>
          <w:trHeight w:val="435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342A4FA3" w14:textId="50121887" w:rsidR="182CB610" w:rsidRDefault="182CB610" w:rsidP="182CB61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Metodología 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6223557D" w14:textId="1FC80004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441B29A8" w14:textId="77777777" w:rsidTr="005060FD">
        <w:trPr>
          <w:trHeight w:val="300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32FA6FF6" w14:textId="0CDFC3F5" w:rsidR="182CB610" w:rsidRDefault="182CB610" w:rsidP="182CB610">
            <w:pPr>
              <w:pStyle w:val="Sinespaciado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Resultados esperados y articulación con actores del contexto donde se desarrolla la propuesta 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14316334" w14:textId="78F9F85A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2AF2CEE9" w14:textId="77777777" w:rsidTr="005060FD">
        <w:trPr>
          <w:trHeight w:val="360"/>
        </w:trPr>
        <w:tc>
          <w:tcPr>
            <w:tcW w:w="4890" w:type="dxa"/>
            <w:tcBorders>
              <w:left w:val="single" w:sz="6" w:space="0" w:color="auto"/>
            </w:tcBorders>
            <w:tcMar>
              <w:left w:w="90" w:type="dxa"/>
              <w:right w:w="90" w:type="dxa"/>
            </w:tcMar>
          </w:tcPr>
          <w:p w14:paraId="45093CFE" w14:textId="7A69415F" w:rsidR="182CB610" w:rsidRDefault="182CB610" w:rsidP="182CB610">
            <w:pPr>
              <w:pStyle w:val="Sinespaciado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Productos comprometidos  </w:t>
            </w:r>
          </w:p>
        </w:tc>
        <w:tc>
          <w:tcPr>
            <w:tcW w:w="4020" w:type="dxa"/>
            <w:tcMar>
              <w:left w:w="90" w:type="dxa"/>
              <w:right w:w="90" w:type="dxa"/>
            </w:tcMar>
          </w:tcPr>
          <w:p w14:paraId="460AE058" w14:textId="5B790C78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3D234BA8" w14:textId="77777777" w:rsidTr="005060FD">
        <w:trPr>
          <w:trHeight w:val="420"/>
        </w:trPr>
        <w:tc>
          <w:tcPr>
            <w:tcW w:w="4890" w:type="dxa"/>
            <w:tcBorders>
              <w:left w:val="single" w:sz="6" w:space="0" w:color="auto"/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56EDBB21" w14:textId="141B6F95" w:rsidR="182CB610" w:rsidRDefault="182CB610" w:rsidP="182CB610">
            <w:pPr>
              <w:pStyle w:val="Sinespaciado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>Novedad e impacto esperado de la propuesta   </w:t>
            </w:r>
          </w:p>
        </w:tc>
        <w:tc>
          <w:tcPr>
            <w:tcW w:w="4020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1F1FEB48" w14:textId="613AC7A8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182CB610" w14:paraId="537E2689" w14:textId="77777777" w:rsidTr="005060FD">
        <w:trPr>
          <w:trHeight w:val="390"/>
        </w:trPr>
        <w:tc>
          <w:tcPr>
            <w:tcW w:w="4890" w:type="dxa"/>
            <w:tcBorders>
              <w:left w:val="single" w:sz="6" w:space="0" w:color="auto"/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582055A3" w14:textId="29A9DBCA" w:rsidR="182CB610" w:rsidRDefault="182CB610" w:rsidP="182CB610">
            <w:pPr>
              <w:pStyle w:val="Sinespaciado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182CB610"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Cumplimiento de requisitos previos </w:t>
            </w:r>
          </w:p>
        </w:tc>
        <w:tc>
          <w:tcPr>
            <w:tcW w:w="4020" w:type="dxa"/>
            <w:tcBorders>
              <w:bottom w:val="single" w:sz="6" w:space="0" w:color="auto"/>
            </w:tcBorders>
            <w:tcMar>
              <w:left w:w="90" w:type="dxa"/>
              <w:right w:w="90" w:type="dxa"/>
            </w:tcMar>
          </w:tcPr>
          <w:p w14:paraId="62E942A9" w14:textId="071899E4" w:rsidR="182CB610" w:rsidRDefault="182CB610" w:rsidP="182CB610">
            <w:pPr>
              <w:pStyle w:val="Sinespaciad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</w:tbl>
    <w:p w14:paraId="195E17E6" w14:textId="10C68911" w:rsidR="6C9292B7" w:rsidRPr="002408E8" w:rsidRDefault="6C9292B7" w:rsidP="182CB61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6237D4AD" w14:textId="513969CC" w:rsidR="6C9292B7" w:rsidRPr="002408E8" w:rsidRDefault="0B6AF765" w:rsidP="1C4F890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182CB61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En este sentido, se otorga el aval para su postulación a la convocatoria interna y su posterior trámite ante la Dirección de Investigación.</w:t>
      </w:r>
    </w:p>
    <w:p w14:paraId="46EA51E4" w14:textId="73D8901B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046682EC" w14:textId="39F047FA" w:rsidR="6C9292B7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  <w:r w:rsidRPr="017A855F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Quedamos atentos a cualquier requerimiento adicional.</w:t>
      </w:r>
    </w:p>
    <w:p w14:paraId="5A5BE8F1" w14:textId="42B2C01D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63D639A4" w14:textId="579FA079" w:rsidR="0B6AF765" w:rsidRDefault="0B6AF765" w:rsidP="6C9292B7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Atentamente,</w:t>
      </w:r>
    </w:p>
    <w:p w14:paraId="491D837F" w14:textId="107D0204" w:rsidR="6C9292B7" w:rsidRDefault="6C9292B7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</w:p>
    <w:p w14:paraId="65FC9A5C" w14:textId="6ABB04DF" w:rsidR="017A855F" w:rsidRDefault="017A855F" w:rsidP="017A855F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es-ES"/>
        </w:rPr>
      </w:pPr>
    </w:p>
    <w:p w14:paraId="4F1FC941" w14:textId="1DEFF71F" w:rsidR="00A8693C" w:rsidRDefault="004525E4" w:rsidP="00A8693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proofErr w:type="spellStart"/>
      <w:r w:rsidRPr="00A8693C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Anacristina</w:t>
      </w:r>
      <w:proofErr w:type="spellEnd"/>
      <w:r w:rsidRPr="00A8693C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 Bayona López</w:t>
      </w:r>
    </w:p>
    <w:p w14:paraId="6B2C60CD" w14:textId="00EDA942" w:rsidR="004525E4" w:rsidRPr="00A8693C" w:rsidRDefault="004525E4" w:rsidP="00A8693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Vicerrectora proyección Social </w:t>
      </w:r>
    </w:p>
    <w:sectPr w:rsidR="004525E4" w:rsidRPr="00A8693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6B7C56" w14:textId="77777777" w:rsidR="006316E5" w:rsidRDefault="006316E5" w:rsidP="00054E2C">
      <w:r>
        <w:separator/>
      </w:r>
    </w:p>
  </w:endnote>
  <w:endnote w:type="continuationSeparator" w:id="0">
    <w:p w14:paraId="123FBE1D" w14:textId="77777777" w:rsidR="006316E5" w:rsidRDefault="006316E5" w:rsidP="0005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C881" w14:textId="77777777" w:rsidR="00054E2C" w:rsidRDefault="00054E2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C979B" w14:textId="77777777" w:rsidR="00054E2C" w:rsidRDefault="00054E2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33204" w14:textId="77777777" w:rsidR="00054E2C" w:rsidRDefault="00054E2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57838" w14:textId="77777777" w:rsidR="006316E5" w:rsidRDefault="006316E5" w:rsidP="00054E2C">
      <w:r>
        <w:separator/>
      </w:r>
    </w:p>
  </w:footnote>
  <w:footnote w:type="continuationSeparator" w:id="0">
    <w:p w14:paraId="2285536F" w14:textId="77777777" w:rsidR="006316E5" w:rsidRDefault="006316E5" w:rsidP="00054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A704B" w14:textId="77777777" w:rsidR="00054E2C" w:rsidRDefault="00054E2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DEA19" w14:textId="4902DB9B" w:rsidR="00054E2C" w:rsidRDefault="00054E2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F587D" w14:textId="77777777" w:rsidR="00054E2C" w:rsidRDefault="00054E2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41B15"/>
    <w:rsid w:val="00054E2C"/>
    <w:rsid w:val="000946E5"/>
    <w:rsid w:val="001F31E3"/>
    <w:rsid w:val="002408E8"/>
    <w:rsid w:val="002509A4"/>
    <w:rsid w:val="002D1621"/>
    <w:rsid w:val="003943D5"/>
    <w:rsid w:val="003A19B8"/>
    <w:rsid w:val="004361A7"/>
    <w:rsid w:val="00440097"/>
    <w:rsid w:val="004525E4"/>
    <w:rsid w:val="005060FD"/>
    <w:rsid w:val="005071E5"/>
    <w:rsid w:val="005529FA"/>
    <w:rsid w:val="00626A5F"/>
    <w:rsid w:val="006316E5"/>
    <w:rsid w:val="006A029D"/>
    <w:rsid w:val="007B007F"/>
    <w:rsid w:val="00831B3D"/>
    <w:rsid w:val="009733D6"/>
    <w:rsid w:val="009D4702"/>
    <w:rsid w:val="009E15BE"/>
    <w:rsid w:val="00A8693C"/>
    <w:rsid w:val="00AB559D"/>
    <w:rsid w:val="00BB5CD8"/>
    <w:rsid w:val="00C1052A"/>
    <w:rsid w:val="00C824DA"/>
    <w:rsid w:val="00D841C4"/>
    <w:rsid w:val="00E235B5"/>
    <w:rsid w:val="00EE12F9"/>
    <w:rsid w:val="00FF236A"/>
    <w:rsid w:val="017A855F"/>
    <w:rsid w:val="0289C001"/>
    <w:rsid w:val="03CCD24C"/>
    <w:rsid w:val="0B6AF765"/>
    <w:rsid w:val="1775B417"/>
    <w:rsid w:val="182CB610"/>
    <w:rsid w:val="18D9F0CF"/>
    <w:rsid w:val="19D74208"/>
    <w:rsid w:val="19F6042F"/>
    <w:rsid w:val="1C4F8907"/>
    <w:rsid w:val="21524603"/>
    <w:rsid w:val="22BDD2A4"/>
    <w:rsid w:val="2969B112"/>
    <w:rsid w:val="32BF0FDA"/>
    <w:rsid w:val="38542C5B"/>
    <w:rsid w:val="3DC1756A"/>
    <w:rsid w:val="3FC0B730"/>
    <w:rsid w:val="45DB7BF4"/>
    <w:rsid w:val="4A13F93E"/>
    <w:rsid w:val="536DC061"/>
    <w:rsid w:val="53F9647A"/>
    <w:rsid w:val="5871DAAE"/>
    <w:rsid w:val="5DE44BFB"/>
    <w:rsid w:val="61BCA00C"/>
    <w:rsid w:val="68217EB0"/>
    <w:rsid w:val="6C9292B7"/>
    <w:rsid w:val="7309A2FE"/>
    <w:rsid w:val="7E02D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19B8"/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4E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4E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54E2C"/>
  </w:style>
  <w:style w:type="paragraph" w:customStyle="1" w:styleId="Default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ui-provider">
    <w:name w:val="ui-provider"/>
    <w:basedOn w:val="Fuentedeprrafopredeter"/>
    <w:rsid w:val="001F31E3"/>
  </w:style>
  <w:style w:type="character" w:customStyle="1" w:styleId="oypena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inespaciado">
    <w:name w:val="No Spacing"/>
    <w:uiPriority w:val="1"/>
    <w:qFormat/>
    <w:rsid w:val="182CB610"/>
  </w:style>
  <w:style w:type="paragraph" w:customStyle="1" w:styleId="paragraph">
    <w:name w:val="paragraph"/>
    <w:basedOn w:val="Normal"/>
    <w:uiPriority w:val="1"/>
    <w:rsid w:val="5871DAAE"/>
    <w:pPr>
      <w:spacing w:beforeAutospacing="1" w:afterAutospacing="1"/>
    </w:pPr>
    <w:rPr>
      <w:rFonts w:eastAsiaTheme="minorEastAsia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37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5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4CAF039-716D-42FA-AF70-501EFF7F639C}">
  <ds:schemaRefs>
    <ds:schemaRef ds:uri="d19c0fdc-88ef-45c5-a5c7-f82fb13e770b"/>
    <ds:schemaRef ds:uri="http://schemas.microsoft.com/office/2006/metadata/properties"/>
    <ds:schemaRef ds:uri="http://schemas.microsoft.com/office/2006/documentManagement/types"/>
    <ds:schemaRef ds:uri="http://purl.org/dc/terms/"/>
    <ds:schemaRef ds:uri="http://www.w3.org/XML/1998/namespace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820fb818-4a57-422c-865b-124aa411fea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252</Words>
  <Characters>1390</Characters>
  <Application>Microsoft Office Word</Application>
  <DocSecurity>0</DocSecurity>
  <Lines>11</Lines>
  <Paragraphs>3</Paragraphs>
  <ScaleCrop>false</ScaleCrop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18</cp:revision>
  <dcterms:created xsi:type="dcterms:W3CDTF">2024-03-04T21:33:00Z</dcterms:created>
  <dcterms:modified xsi:type="dcterms:W3CDTF">2025-07-18T20:37:00Z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